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14" w:rsidRPr="00DA51CE" w:rsidRDefault="00AC08C6" w:rsidP="002A237B">
      <w:pPr>
        <w:rPr>
          <w:b/>
        </w:rPr>
      </w:pPr>
      <w:r w:rsidRPr="00DA51CE">
        <w:rPr>
          <w:b/>
        </w:rPr>
        <w:t>Level 3 Employability Tutorials</w:t>
      </w:r>
    </w:p>
    <w:p w:rsidR="00605256" w:rsidRPr="00DA51CE" w:rsidRDefault="00605256" w:rsidP="002A237B">
      <w:pPr>
        <w:rPr>
          <w:sz w:val="20"/>
          <w:szCs w:val="20"/>
        </w:rPr>
      </w:pPr>
    </w:p>
    <w:p w:rsidR="00AC08C6" w:rsidRPr="00DA51CE" w:rsidRDefault="00AC08C6" w:rsidP="002A237B">
      <w:pPr>
        <w:rPr>
          <w:b/>
          <w:sz w:val="20"/>
          <w:szCs w:val="20"/>
        </w:rPr>
      </w:pPr>
      <w:r w:rsidRPr="00DA51CE">
        <w:rPr>
          <w:b/>
          <w:sz w:val="20"/>
          <w:szCs w:val="20"/>
        </w:rPr>
        <w:t>Objectives</w:t>
      </w:r>
    </w:p>
    <w:p w:rsidR="00AC08C6" w:rsidRPr="00DA51CE" w:rsidRDefault="00AC08C6" w:rsidP="00AC08C6">
      <w:pPr>
        <w:pStyle w:val="ListParagraph"/>
        <w:numPr>
          <w:ilvl w:val="0"/>
          <w:numId w:val="11"/>
        </w:numPr>
        <w:rPr>
          <w:sz w:val="20"/>
          <w:szCs w:val="20"/>
        </w:rPr>
      </w:pPr>
      <w:r w:rsidRPr="00DA51CE">
        <w:rPr>
          <w:sz w:val="20"/>
          <w:szCs w:val="20"/>
        </w:rPr>
        <w:t>To provide an opportunity to highlight with students the value of their TRS degree and the skills and aptitudes inherent to the course which they can highlight in job applications.</w:t>
      </w:r>
    </w:p>
    <w:p w:rsidR="00AC08C6" w:rsidRPr="00DA51CE" w:rsidRDefault="003A3BFE" w:rsidP="002A237B">
      <w:pPr>
        <w:pStyle w:val="ListParagraph"/>
        <w:numPr>
          <w:ilvl w:val="0"/>
          <w:numId w:val="11"/>
        </w:numPr>
        <w:rPr>
          <w:sz w:val="20"/>
          <w:szCs w:val="20"/>
        </w:rPr>
      </w:pPr>
      <w:r>
        <w:rPr>
          <w:sz w:val="20"/>
          <w:szCs w:val="20"/>
        </w:rPr>
        <w:t>An</w:t>
      </w:r>
      <w:r w:rsidR="00AC08C6" w:rsidRPr="00DA51CE">
        <w:rPr>
          <w:sz w:val="20"/>
          <w:szCs w:val="20"/>
        </w:rPr>
        <w:t xml:space="preserve"> opportunity to flag up the opportunities that have been made available to students so that they are more aware in the run up to NSS.</w:t>
      </w:r>
    </w:p>
    <w:p w:rsidR="00605256" w:rsidRPr="00DA51CE" w:rsidRDefault="00605256" w:rsidP="00605256">
      <w:pPr>
        <w:pStyle w:val="ListParagraph"/>
        <w:rPr>
          <w:sz w:val="20"/>
          <w:szCs w:val="20"/>
        </w:rPr>
      </w:pPr>
    </w:p>
    <w:p w:rsidR="00605256" w:rsidRPr="00DA51CE" w:rsidRDefault="00605256" w:rsidP="002A237B">
      <w:pPr>
        <w:rPr>
          <w:sz w:val="20"/>
          <w:szCs w:val="20"/>
        </w:rPr>
      </w:pPr>
    </w:p>
    <w:p w:rsidR="00AC08C6" w:rsidRPr="00DA51CE" w:rsidRDefault="00AC08C6" w:rsidP="002A237B">
      <w:pPr>
        <w:rPr>
          <w:b/>
          <w:sz w:val="20"/>
          <w:szCs w:val="20"/>
        </w:rPr>
      </w:pPr>
      <w:r w:rsidRPr="00DA51CE">
        <w:rPr>
          <w:b/>
          <w:sz w:val="20"/>
          <w:szCs w:val="20"/>
        </w:rPr>
        <w:t>Resources</w:t>
      </w:r>
    </w:p>
    <w:p w:rsidR="003A3BFE" w:rsidRDefault="003A3BFE" w:rsidP="002A237B">
      <w:pPr>
        <w:rPr>
          <w:sz w:val="20"/>
          <w:szCs w:val="20"/>
        </w:rPr>
      </w:pPr>
      <w:proofErr w:type="gramStart"/>
      <w:r>
        <w:rPr>
          <w:sz w:val="20"/>
          <w:szCs w:val="20"/>
        </w:rPr>
        <w:t>HEA PRS Subject Centre’s ‘Employability guides’ for TRS.</w:t>
      </w:r>
      <w:proofErr w:type="gramEnd"/>
      <w:r w:rsidR="00716E54">
        <w:rPr>
          <w:sz w:val="20"/>
          <w:szCs w:val="20"/>
        </w:rPr>
        <w:t xml:space="preserve"> Available from: </w:t>
      </w:r>
      <w:r w:rsidR="00716E54" w:rsidRPr="00716E54">
        <w:rPr>
          <w:sz w:val="20"/>
          <w:szCs w:val="20"/>
        </w:rPr>
        <w:t>http://www.prs.heacademy.ac.uk/publications/emp_guides.html</w:t>
      </w:r>
    </w:p>
    <w:p w:rsidR="00AC08C6" w:rsidRPr="00DA51CE" w:rsidRDefault="003A3BFE" w:rsidP="002A237B">
      <w:pPr>
        <w:rPr>
          <w:sz w:val="20"/>
          <w:szCs w:val="20"/>
        </w:rPr>
      </w:pPr>
      <w:r>
        <w:rPr>
          <w:sz w:val="20"/>
          <w:szCs w:val="20"/>
        </w:rPr>
        <w:t xml:space="preserve">Relevant careers information/career’s centre leaflets etc. </w:t>
      </w:r>
      <w:r w:rsidR="00AC08C6" w:rsidRPr="00DA51CE">
        <w:rPr>
          <w:sz w:val="20"/>
          <w:szCs w:val="20"/>
        </w:rPr>
        <w:t xml:space="preserve"> </w:t>
      </w:r>
    </w:p>
    <w:p w:rsidR="00AC08C6" w:rsidRPr="00DA51CE" w:rsidRDefault="00AC08C6" w:rsidP="00AC08C6">
      <w:pPr>
        <w:rPr>
          <w:sz w:val="20"/>
          <w:szCs w:val="20"/>
        </w:rPr>
      </w:pPr>
    </w:p>
    <w:p w:rsidR="00AC08C6" w:rsidRPr="00DA51CE" w:rsidRDefault="00AC08C6" w:rsidP="00AC08C6">
      <w:pPr>
        <w:rPr>
          <w:b/>
          <w:sz w:val="20"/>
          <w:szCs w:val="20"/>
        </w:rPr>
      </w:pPr>
      <w:r w:rsidRPr="00DA51CE">
        <w:rPr>
          <w:b/>
          <w:sz w:val="20"/>
          <w:szCs w:val="20"/>
        </w:rPr>
        <w:t>Suggested Activities</w:t>
      </w:r>
    </w:p>
    <w:p w:rsidR="00AC08C6" w:rsidRPr="00DA51CE" w:rsidRDefault="00AC08C6" w:rsidP="00AC08C6">
      <w:pPr>
        <w:pStyle w:val="ListParagraph"/>
        <w:numPr>
          <w:ilvl w:val="0"/>
          <w:numId w:val="12"/>
        </w:numPr>
        <w:rPr>
          <w:sz w:val="20"/>
          <w:szCs w:val="20"/>
        </w:rPr>
      </w:pPr>
      <w:r w:rsidRPr="00DA51CE">
        <w:rPr>
          <w:sz w:val="20"/>
          <w:szCs w:val="20"/>
        </w:rPr>
        <w:t>Ask students to share what they have already done, e.g. what they have applied for, how interviews have gone etc. This will both be an opportunity for students to share the knowledge they have already acquired, but also encourage students to think about their future plans.</w:t>
      </w:r>
    </w:p>
    <w:p w:rsidR="00AC08C6" w:rsidRPr="00DA51CE" w:rsidRDefault="00AC08C6" w:rsidP="00AC08C6">
      <w:pPr>
        <w:pStyle w:val="ListParagraph"/>
        <w:numPr>
          <w:ilvl w:val="1"/>
          <w:numId w:val="12"/>
        </w:numPr>
        <w:rPr>
          <w:sz w:val="20"/>
          <w:szCs w:val="20"/>
        </w:rPr>
      </w:pPr>
      <w:r w:rsidRPr="00DA51CE">
        <w:rPr>
          <w:sz w:val="20"/>
          <w:szCs w:val="20"/>
        </w:rPr>
        <w:t xml:space="preserve">Highlight popular choices e.g. </w:t>
      </w:r>
      <w:r w:rsidRPr="00DA51CE">
        <w:rPr>
          <w:b/>
          <w:sz w:val="20"/>
          <w:szCs w:val="20"/>
        </w:rPr>
        <w:t>teaching</w:t>
      </w:r>
      <w:r w:rsidRPr="00DA51CE">
        <w:rPr>
          <w:sz w:val="20"/>
          <w:szCs w:val="20"/>
        </w:rPr>
        <w:t xml:space="preserve">, </w:t>
      </w:r>
      <w:r w:rsidRPr="00DA51CE">
        <w:rPr>
          <w:b/>
          <w:sz w:val="20"/>
          <w:szCs w:val="20"/>
        </w:rPr>
        <w:t>further study</w:t>
      </w:r>
      <w:r w:rsidR="003A3BFE">
        <w:rPr>
          <w:sz w:val="20"/>
          <w:szCs w:val="20"/>
        </w:rPr>
        <w:t xml:space="preserve"> and</w:t>
      </w:r>
      <w:r w:rsidRPr="00DA51CE">
        <w:rPr>
          <w:sz w:val="20"/>
          <w:szCs w:val="20"/>
        </w:rPr>
        <w:t xml:space="preserve"> </w:t>
      </w:r>
      <w:r w:rsidRPr="00DA51CE">
        <w:rPr>
          <w:b/>
          <w:sz w:val="20"/>
          <w:szCs w:val="20"/>
        </w:rPr>
        <w:t>professional courses</w:t>
      </w:r>
    </w:p>
    <w:p w:rsidR="00AC08C6" w:rsidRPr="00DA51CE" w:rsidRDefault="00AC08C6" w:rsidP="00AC08C6">
      <w:pPr>
        <w:pStyle w:val="ListParagraph"/>
        <w:numPr>
          <w:ilvl w:val="1"/>
          <w:numId w:val="12"/>
        </w:numPr>
        <w:rPr>
          <w:sz w:val="20"/>
          <w:szCs w:val="20"/>
        </w:rPr>
      </w:pPr>
      <w:r w:rsidRPr="00DA51CE">
        <w:rPr>
          <w:sz w:val="20"/>
          <w:szCs w:val="20"/>
        </w:rPr>
        <w:t>Highlight key ‘things to do’ e.g. CV, who are you putting as a reference? How do you prepare for an interview?</w:t>
      </w:r>
    </w:p>
    <w:p w:rsidR="00AC08C6" w:rsidRPr="00DA51CE" w:rsidRDefault="00AC08C6" w:rsidP="002A237B">
      <w:pPr>
        <w:rPr>
          <w:sz w:val="20"/>
          <w:szCs w:val="20"/>
        </w:rPr>
      </w:pPr>
    </w:p>
    <w:p w:rsidR="00AC08C6" w:rsidRPr="00DA51CE" w:rsidRDefault="00AC08C6" w:rsidP="00AC08C6">
      <w:pPr>
        <w:pStyle w:val="ListParagraph"/>
        <w:numPr>
          <w:ilvl w:val="0"/>
          <w:numId w:val="12"/>
        </w:numPr>
        <w:rPr>
          <w:sz w:val="20"/>
          <w:szCs w:val="20"/>
        </w:rPr>
      </w:pPr>
      <w:r w:rsidRPr="00DA51CE">
        <w:rPr>
          <w:sz w:val="20"/>
          <w:szCs w:val="20"/>
        </w:rPr>
        <w:t xml:space="preserve">In pairs/smaller groups/ as a whole group, having distributed the employability guide, review the employability skills itemised on p5 </w:t>
      </w:r>
      <w:r w:rsidR="003A3BFE">
        <w:rPr>
          <w:sz w:val="20"/>
          <w:szCs w:val="20"/>
        </w:rPr>
        <w:t>and 6</w:t>
      </w:r>
      <w:r w:rsidRPr="00DA51CE">
        <w:rPr>
          <w:sz w:val="20"/>
          <w:szCs w:val="20"/>
        </w:rPr>
        <w:t>.</w:t>
      </w:r>
    </w:p>
    <w:p w:rsidR="00AC08C6" w:rsidRPr="00DA51CE" w:rsidRDefault="00AC08C6" w:rsidP="00AC08C6">
      <w:pPr>
        <w:pStyle w:val="ListParagraph"/>
        <w:rPr>
          <w:sz w:val="20"/>
          <w:szCs w:val="20"/>
        </w:rPr>
      </w:pPr>
    </w:p>
    <w:p w:rsidR="00AC08C6" w:rsidRPr="00DA51CE" w:rsidRDefault="00AC08C6" w:rsidP="00AC08C6">
      <w:pPr>
        <w:pStyle w:val="ListParagraph"/>
        <w:numPr>
          <w:ilvl w:val="1"/>
          <w:numId w:val="12"/>
        </w:numPr>
        <w:rPr>
          <w:sz w:val="20"/>
          <w:szCs w:val="20"/>
        </w:rPr>
      </w:pPr>
      <w:r w:rsidRPr="00DA51CE">
        <w:rPr>
          <w:sz w:val="20"/>
          <w:szCs w:val="20"/>
        </w:rPr>
        <w:t>Identify further skills (</w:t>
      </w:r>
      <w:r w:rsidR="003A3BFE">
        <w:rPr>
          <w:sz w:val="20"/>
          <w:szCs w:val="20"/>
        </w:rPr>
        <w:t>e.g.</w:t>
      </w:r>
      <w:r w:rsidRPr="00DA51CE">
        <w:rPr>
          <w:sz w:val="20"/>
          <w:szCs w:val="20"/>
        </w:rPr>
        <w:t xml:space="preserve"> awareness of the ‘diversity agenda’) not listed. </w:t>
      </w:r>
    </w:p>
    <w:p w:rsidR="00AC08C6" w:rsidRPr="00DA51CE" w:rsidRDefault="00AC08C6" w:rsidP="00AC08C6">
      <w:pPr>
        <w:pStyle w:val="ListParagraph"/>
        <w:numPr>
          <w:ilvl w:val="1"/>
          <w:numId w:val="12"/>
        </w:numPr>
        <w:rPr>
          <w:sz w:val="20"/>
          <w:szCs w:val="20"/>
        </w:rPr>
      </w:pPr>
      <w:r w:rsidRPr="00DA51CE">
        <w:rPr>
          <w:sz w:val="20"/>
          <w:szCs w:val="20"/>
        </w:rPr>
        <w:t xml:space="preserve">Try and identify specific opportunities students have had </w:t>
      </w:r>
      <w:r w:rsidR="00605256" w:rsidRPr="00DA51CE">
        <w:rPr>
          <w:sz w:val="20"/>
          <w:szCs w:val="20"/>
        </w:rPr>
        <w:t xml:space="preserve">during their course </w:t>
      </w:r>
      <w:r w:rsidRPr="00DA51CE">
        <w:rPr>
          <w:sz w:val="20"/>
          <w:szCs w:val="20"/>
        </w:rPr>
        <w:t>to develop these skills.</w:t>
      </w:r>
      <w:r w:rsidR="00605256" w:rsidRPr="00DA51CE">
        <w:rPr>
          <w:sz w:val="20"/>
          <w:szCs w:val="20"/>
        </w:rPr>
        <w:t xml:space="preserve"> You may wish to highlight skills such as time management, reviewing progress through personal tutor meetings, researching information etc which are general skills, as well as course specific skills e.g. for modules which require presentations or journaling.</w:t>
      </w:r>
    </w:p>
    <w:p w:rsidR="00AC08C6" w:rsidRPr="00DA51CE" w:rsidRDefault="00AC08C6" w:rsidP="00AC08C6">
      <w:pPr>
        <w:pStyle w:val="ListParagraph"/>
        <w:ind w:left="1440"/>
        <w:rPr>
          <w:sz w:val="20"/>
          <w:szCs w:val="20"/>
        </w:rPr>
      </w:pPr>
    </w:p>
    <w:p w:rsidR="00AC08C6" w:rsidRPr="00DA51CE" w:rsidRDefault="00AC08C6" w:rsidP="00AC08C6">
      <w:pPr>
        <w:pStyle w:val="ListParagraph"/>
        <w:numPr>
          <w:ilvl w:val="0"/>
          <w:numId w:val="12"/>
        </w:numPr>
        <w:rPr>
          <w:sz w:val="20"/>
          <w:szCs w:val="20"/>
        </w:rPr>
      </w:pPr>
      <w:r w:rsidRPr="00DA51CE">
        <w:rPr>
          <w:sz w:val="20"/>
          <w:szCs w:val="20"/>
        </w:rPr>
        <w:t xml:space="preserve">In pairs/small groups/as a whole group, having distributed careers centre leaflets, discuss the advice and support students still require. Have they made personal tutor aware of anything they would like </w:t>
      </w:r>
      <w:proofErr w:type="gramStart"/>
      <w:r w:rsidRPr="00DA51CE">
        <w:rPr>
          <w:sz w:val="20"/>
          <w:szCs w:val="20"/>
        </w:rPr>
        <w:t>included</w:t>
      </w:r>
      <w:proofErr w:type="gramEnd"/>
      <w:r w:rsidRPr="00DA51CE">
        <w:rPr>
          <w:sz w:val="20"/>
          <w:szCs w:val="20"/>
        </w:rPr>
        <w:t xml:space="preserve"> in a reference?</w:t>
      </w:r>
    </w:p>
    <w:p w:rsidR="00AC08C6" w:rsidRPr="00DA51CE" w:rsidRDefault="00AC08C6" w:rsidP="00AC08C6">
      <w:pPr>
        <w:pStyle w:val="ListParagraph"/>
        <w:rPr>
          <w:sz w:val="20"/>
          <w:szCs w:val="20"/>
        </w:rPr>
      </w:pPr>
    </w:p>
    <w:p w:rsidR="00AC08C6" w:rsidRPr="00DA51CE" w:rsidRDefault="00AC08C6" w:rsidP="00AC08C6">
      <w:pPr>
        <w:pStyle w:val="ListParagraph"/>
        <w:numPr>
          <w:ilvl w:val="0"/>
          <w:numId w:val="12"/>
        </w:numPr>
        <w:rPr>
          <w:sz w:val="20"/>
          <w:szCs w:val="20"/>
        </w:rPr>
      </w:pPr>
      <w:r w:rsidRPr="00DA51CE">
        <w:rPr>
          <w:sz w:val="20"/>
          <w:szCs w:val="20"/>
        </w:rPr>
        <w:t>What next? Ask students to share the one thing they plan to do about their future plans following the meeting.</w:t>
      </w:r>
    </w:p>
    <w:sectPr w:rsidR="00AC08C6" w:rsidRPr="00DA51CE" w:rsidSect="00DA51C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B2D13A9"/>
    <w:multiLevelType w:val="hybridMultilevel"/>
    <w:tmpl w:val="72AE0A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AA5415"/>
    <w:multiLevelType w:val="hybridMultilevel"/>
    <w:tmpl w:val="08FAB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4"/>
  <w:stylePaneSortMethod w:val="0000"/>
  <w:defaultTabStop w:val="720"/>
  <w:drawingGridHorizontalSpacing w:val="120"/>
  <w:displayHorizontalDrawingGridEvery w:val="2"/>
  <w:characterSpacingControl w:val="doNotCompress"/>
  <w:compat/>
  <w:rsids>
    <w:rsidRoot w:val="00AC08C6"/>
    <w:rsid w:val="000A395C"/>
    <w:rsid w:val="000C65DE"/>
    <w:rsid w:val="001C2F45"/>
    <w:rsid w:val="00273123"/>
    <w:rsid w:val="002A237B"/>
    <w:rsid w:val="00330467"/>
    <w:rsid w:val="003400F1"/>
    <w:rsid w:val="003A3BFE"/>
    <w:rsid w:val="00416AA0"/>
    <w:rsid w:val="0056264E"/>
    <w:rsid w:val="005B0D14"/>
    <w:rsid w:val="00605256"/>
    <w:rsid w:val="006422C8"/>
    <w:rsid w:val="006F163E"/>
    <w:rsid w:val="00716E54"/>
    <w:rsid w:val="00720CAF"/>
    <w:rsid w:val="00873D7B"/>
    <w:rsid w:val="00880119"/>
    <w:rsid w:val="00890E90"/>
    <w:rsid w:val="008D7456"/>
    <w:rsid w:val="0091059B"/>
    <w:rsid w:val="00930117"/>
    <w:rsid w:val="00A36CF5"/>
    <w:rsid w:val="00AC08C6"/>
    <w:rsid w:val="00AD1B4C"/>
    <w:rsid w:val="00AD3173"/>
    <w:rsid w:val="00B23E4E"/>
    <w:rsid w:val="00B3772F"/>
    <w:rsid w:val="00B73992"/>
    <w:rsid w:val="00B7564E"/>
    <w:rsid w:val="00BF7C01"/>
    <w:rsid w:val="00C43089"/>
    <w:rsid w:val="00CA19CD"/>
    <w:rsid w:val="00CC0F9B"/>
    <w:rsid w:val="00D00D33"/>
    <w:rsid w:val="00DA51CE"/>
    <w:rsid w:val="00E057DF"/>
    <w:rsid w:val="00E209F2"/>
    <w:rsid w:val="00E60AC3"/>
    <w:rsid w:val="00EB66B1"/>
    <w:rsid w:val="00EF6CD4"/>
    <w:rsid w:val="00F367F1"/>
    <w:rsid w:val="00F419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link w:val="Quote"/>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paragraph" w:styleId="ListParagraph">
    <w:name w:val="List Paragraph"/>
    <w:basedOn w:val="Normal"/>
    <w:uiPriority w:val="34"/>
    <w:qFormat/>
    <w:rsid w:val="00AC08C6"/>
    <w:pPr>
      <w:ind w:left="720"/>
      <w:contextualSpacing/>
    </w:pPr>
  </w:style>
</w:styles>
</file>

<file path=word/webSettings.xml><?xml version="1.0" encoding="utf-8"?>
<w:webSettings xmlns:r="http://schemas.openxmlformats.org/officeDocument/2006/relationships" xmlns:w="http://schemas.openxmlformats.org/wordprocessingml/2006/main">
  <w:divs>
    <w:div w:id="14428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trsmjp</dc:creator>
  <cp:keywords/>
  <dc:description/>
  <cp:lastModifiedBy>trsmjp</cp:lastModifiedBy>
  <cp:revision>4</cp:revision>
  <cp:lastPrinted>2010-11-23T14:48:00Z</cp:lastPrinted>
  <dcterms:created xsi:type="dcterms:W3CDTF">2010-11-22T11:38:00Z</dcterms:created>
  <dcterms:modified xsi:type="dcterms:W3CDTF">2011-07-19T14:11:00Z</dcterms:modified>
</cp:coreProperties>
</file>