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6B00A" w14:textId="180CC18F" w:rsidR="00A7003B" w:rsidRPr="009B4D06" w:rsidRDefault="00631CE8" w:rsidP="007764F7">
      <w:pPr>
        <w:pStyle w:val="Heading1"/>
      </w:pPr>
      <w:r>
        <w:t xml:space="preserve">Dance Notation Processes of Reconstruction Series 1: Transcultural Transmission of Helen </w:t>
      </w:r>
      <w:proofErr w:type="spellStart"/>
      <w:r>
        <w:t>Tamiris</w:t>
      </w:r>
      <w:proofErr w:type="spellEnd"/>
      <w:r>
        <w:t xml:space="preserve">’ </w:t>
      </w:r>
      <w:r w:rsidRPr="004A1CBF">
        <w:rPr>
          <w:i/>
        </w:rPr>
        <w:t>Negro Spirituals</w:t>
      </w:r>
      <w:r>
        <w:t xml:space="preserve"> (1914)</w:t>
      </w:r>
    </w:p>
    <w:p w14:paraId="45109A31" w14:textId="316C616B" w:rsidR="00B65B97" w:rsidRDefault="00065925" w:rsidP="00B65B97">
      <w:pPr>
        <w:pStyle w:val="Subtitle"/>
      </w:pPr>
      <w:r>
        <w:t>Notes</w:t>
      </w:r>
      <w:bookmarkStart w:id="0" w:name="_GoBack"/>
      <w:bookmarkEnd w:id="0"/>
      <w:r w:rsidR="00B65B97" w:rsidRPr="007B638D">
        <w:t xml:space="preserve"> </w:t>
      </w:r>
      <w:r w:rsidR="00B65B97">
        <w:t>for Teachers</w:t>
      </w:r>
    </w:p>
    <w:p w14:paraId="6BA2BF5B" w14:textId="77777777" w:rsidR="000D62FB" w:rsidRPr="00FD1153" w:rsidRDefault="000D62FB" w:rsidP="00FD1153">
      <w:pPr>
        <w:pStyle w:val="Heading2"/>
      </w:pPr>
      <w:r w:rsidRPr="00FD1153">
        <w:t>Background information</w:t>
      </w:r>
    </w:p>
    <w:p w14:paraId="5D93FA1F" w14:textId="53E6EAFA" w:rsidR="000D62FB" w:rsidRPr="009453A6" w:rsidRDefault="000D62FB" w:rsidP="000D62FB">
      <w:pPr>
        <w:rPr>
          <w:rFonts w:cstheme="minorHAnsi"/>
        </w:rPr>
      </w:pPr>
      <w:r w:rsidRPr="009453A6">
        <w:rPr>
          <w:rFonts w:cstheme="minorHAnsi"/>
        </w:rPr>
        <w:t xml:space="preserve">This learning package was created as part of a </w:t>
      </w:r>
      <w:r w:rsidR="004A1CBF">
        <w:rPr>
          <w:rFonts w:cstheme="minorHAnsi"/>
        </w:rPr>
        <w:t xml:space="preserve">dance notation series focusing on reconstruction processes. The reconstruction was directed by Jean Johnson-Jones </w:t>
      </w:r>
      <w:r w:rsidR="006F1974">
        <w:rPr>
          <w:rFonts w:cstheme="minorHAnsi"/>
        </w:rPr>
        <w:t xml:space="preserve">from a Labanotation score </w:t>
      </w:r>
      <w:r w:rsidR="004A1CBF">
        <w:rPr>
          <w:rFonts w:cstheme="minorHAnsi"/>
        </w:rPr>
        <w:t>and restaged on 8</w:t>
      </w:r>
      <w:r w:rsidR="006F1974" w:rsidRPr="006F1974">
        <w:rPr>
          <w:rFonts w:cstheme="minorHAnsi"/>
          <w:vertAlign w:val="superscript"/>
        </w:rPr>
        <w:t>th</w:t>
      </w:r>
      <w:r w:rsidR="004A1CBF">
        <w:rPr>
          <w:rFonts w:cstheme="minorHAnsi"/>
        </w:rPr>
        <w:t>-9</w:t>
      </w:r>
      <w:r w:rsidR="006F1974" w:rsidRPr="006F1974">
        <w:rPr>
          <w:rFonts w:cstheme="minorHAnsi"/>
          <w:vertAlign w:val="superscript"/>
        </w:rPr>
        <w:t>th</w:t>
      </w:r>
      <w:r w:rsidR="006F1974">
        <w:rPr>
          <w:rFonts w:cstheme="minorHAnsi"/>
        </w:rPr>
        <w:t xml:space="preserve"> June</w:t>
      </w:r>
      <w:r w:rsidR="004A1CBF">
        <w:rPr>
          <w:rFonts w:cstheme="minorHAnsi"/>
        </w:rPr>
        <w:t xml:space="preserve"> 2012 </w:t>
      </w:r>
      <w:r w:rsidRPr="009453A6">
        <w:rPr>
          <w:rFonts w:cstheme="minorHAnsi"/>
        </w:rPr>
        <w:t xml:space="preserve">at the </w:t>
      </w:r>
      <w:r w:rsidR="004A1CBF">
        <w:rPr>
          <w:rFonts w:cstheme="minorHAnsi"/>
        </w:rPr>
        <w:t xml:space="preserve">Ivy Arts Centre of the </w:t>
      </w:r>
      <w:r w:rsidRPr="009453A6">
        <w:rPr>
          <w:rFonts w:cstheme="minorHAnsi"/>
        </w:rPr>
        <w:t>University of Surrey in Guildford, United Kingdom.</w:t>
      </w:r>
    </w:p>
    <w:p w14:paraId="6A8293BA" w14:textId="77777777" w:rsidR="000D62FB" w:rsidRPr="004A1CBF" w:rsidRDefault="000D62FB" w:rsidP="00FD1153">
      <w:pPr>
        <w:pStyle w:val="Heading2"/>
      </w:pPr>
      <w:r w:rsidRPr="004A1CBF">
        <w:t>Learning package</w:t>
      </w:r>
    </w:p>
    <w:p w14:paraId="2E6A402E" w14:textId="7CE79D3E" w:rsidR="000D62FB" w:rsidRPr="009453A6" w:rsidRDefault="000D62FB" w:rsidP="00593505">
      <w:r w:rsidRPr="009453A6">
        <w:t xml:space="preserve">The resource contains materials for independent </w:t>
      </w:r>
      <w:r w:rsidR="006F1974">
        <w:t>or classroom</w:t>
      </w:r>
      <w:r w:rsidRPr="009453A6">
        <w:t xml:space="preserve"> learning. </w:t>
      </w:r>
      <w:r w:rsidR="006F1974">
        <w:t>It</w:t>
      </w:r>
      <w:r w:rsidRPr="009453A6">
        <w:t xml:space="preserve"> include</w:t>
      </w:r>
      <w:r w:rsidR="006F1974">
        <w:t>s the following</w:t>
      </w:r>
      <w:r w:rsidRPr="009453A6">
        <w:t>:</w:t>
      </w:r>
    </w:p>
    <w:p w14:paraId="3D2CF6FC" w14:textId="54C256B3" w:rsidR="000D62FB" w:rsidRPr="009453A6" w:rsidRDefault="000D62FB" w:rsidP="00593505">
      <w:pPr>
        <w:pStyle w:val="ListParagraph"/>
        <w:numPr>
          <w:ilvl w:val="0"/>
          <w:numId w:val="8"/>
        </w:numPr>
      </w:pPr>
      <w:r w:rsidRPr="009453A6">
        <w:t xml:space="preserve">video </w:t>
      </w:r>
      <w:r w:rsidR="006F1974">
        <w:t xml:space="preserve">(08:40 min.) </w:t>
      </w:r>
      <w:r>
        <w:t>of the reconstruction process</w:t>
      </w:r>
      <w:r w:rsidR="006F1974">
        <w:t xml:space="preserve"> of Helen </w:t>
      </w:r>
      <w:proofErr w:type="spellStart"/>
      <w:r w:rsidR="006F1974">
        <w:t>Tamiris</w:t>
      </w:r>
      <w:proofErr w:type="spellEnd"/>
      <w:r w:rsidR="006F1974">
        <w:t xml:space="preserve">’ </w:t>
      </w:r>
      <w:r w:rsidR="006F1974" w:rsidRPr="006F1974">
        <w:rPr>
          <w:i/>
        </w:rPr>
        <w:t>Negro Spirituals</w:t>
      </w:r>
      <w:r w:rsidRPr="009453A6">
        <w:t xml:space="preserve">, </w:t>
      </w:r>
    </w:p>
    <w:p w14:paraId="4403B7D0" w14:textId="77777777" w:rsidR="00D664B6" w:rsidRPr="00593505" w:rsidRDefault="00D664B6" w:rsidP="00D664B6">
      <w:pPr>
        <w:pStyle w:val="ListParagraph"/>
        <w:numPr>
          <w:ilvl w:val="0"/>
          <w:numId w:val="8"/>
        </w:numPr>
        <w:rPr>
          <w:b/>
        </w:rPr>
      </w:pPr>
      <w:r>
        <w:t xml:space="preserve">photographs of the reconstruction process of the work at </w:t>
      </w:r>
      <w:r>
        <w:rPr>
          <w:rFonts w:cstheme="minorHAnsi"/>
        </w:rPr>
        <w:t xml:space="preserve">the </w:t>
      </w:r>
      <w:r w:rsidRPr="009453A6">
        <w:rPr>
          <w:rFonts w:cstheme="minorHAnsi"/>
        </w:rPr>
        <w:t>University of Surrey</w:t>
      </w:r>
      <w:r>
        <w:t>,</w:t>
      </w:r>
    </w:p>
    <w:p w14:paraId="07099F60" w14:textId="1F97AF83" w:rsidR="006F1974" w:rsidRDefault="006F1974" w:rsidP="00593505">
      <w:pPr>
        <w:pStyle w:val="ListParagraph"/>
        <w:numPr>
          <w:ilvl w:val="0"/>
          <w:numId w:val="8"/>
        </w:numPr>
      </w:pPr>
      <w:r>
        <w:t xml:space="preserve">notes </w:t>
      </w:r>
      <w:r w:rsidR="00360E6F">
        <w:t xml:space="preserve">and images </w:t>
      </w:r>
      <w:r>
        <w:t xml:space="preserve">on the historical context and content of </w:t>
      </w:r>
      <w:r w:rsidR="00ED7853">
        <w:t>the piece</w:t>
      </w:r>
      <w:r w:rsidR="0062266D">
        <w:t>,</w:t>
      </w:r>
    </w:p>
    <w:p w14:paraId="3E8501DF" w14:textId="0D76CF7C" w:rsidR="006F1974" w:rsidRDefault="009620A9" w:rsidP="00593505">
      <w:pPr>
        <w:pStyle w:val="ListParagraph"/>
        <w:numPr>
          <w:ilvl w:val="0"/>
          <w:numId w:val="8"/>
        </w:numPr>
      </w:pPr>
      <w:r>
        <w:t xml:space="preserve">page from </w:t>
      </w:r>
      <w:r w:rsidR="006F1974">
        <w:t>labanotation score</w:t>
      </w:r>
      <w:r w:rsidR="00ED7853">
        <w:t xml:space="preserve"> of the choreography</w:t>
      </w:r>
      <w:r w:rsidR="006F1974">
        <w:t>,</w:t>
      </w:r>
    </w:p>
    <w:p w14:paraId="010BE5F6" w14:textId="53B88FDA" w:rsidR="000D62FB" w:rsidRPr="009453A6" w:rsidRDefault="009620A9" w:rsidP="00593505">
      <w:pPr>
        <w:pStyle w:val="ListParagraph"/>
        <w:numPr>
          <w:ilvl w:val="0"/>
          <w:numId w:val="8"/>
        </w:numPr>
      </w:pPr>
      <w:proofErr w:type="gramStart"/>
      <w:r>
        <w:t>list</w:t>
      </w:r>
      <w:proofErr w:type="gramEnd"/>
      <w:r>
        <w:t xml:space="preserve"> of resources</w:t>
      </w:r>
      <w:r w:rsidR="000D62FB">
        <w:t>.</w:t>
      </w:r>
    </w:p>
    <w:p w14:paraId="258D6226" w14:textId="77777777" w:rsidR="004A1CBF" w:rsidRPr="001D35CA" w:rsidRDefault="004A1CBF" w:rsidP="00FD1153">
      <w:pPr>
        <w:pStyle w:val="Heading2"/>
      </w:pPr>
      <w:r w:rsidRPr="001D35CA">
        <w:t>Aims</w:t>
      </w:r>
    </w:p>
    <w:p w14:paraId="3BFB002E" w14:textId="0E64E551" w:rsidR="004A1CBF" w:rsidRPr="001D35CA" w:rsidRDefault="004A1CBF" w:rsidP="004A1CBF">
      <w:pPr>
        <w:pStyle w:val="ListParagraph"/>
        <w:numPr>
          <w:ilvl w:val="0"/>
          <w:numId w:val="1"/>
        </w:numPr>
      </w:pPr>
      <w:r w:rsidRPr="001D35CA">
        <w:t xml:space="preserve">To introduce students to </w:t>
      </w:r>
      <w:r w:rsidR="001D35CA">
        <w:t>dance reconstruction</w:t>
      </w:r>
      <w:r w:rsidRPr="001D35CA">
        <w:t>.</w:t>
      </w:r>
    </w:p>
    <w:p w14:paraId="2742BD47" w14:textId="3E28DB9F" w:rsidR="004A1CBF" w:rsidRPr="001D35CA" w:rsidRDefault="004A1CBF" w:rsidP="004A1CBF">
      <w:pPr>
        <w:pStyle w:val="ListParagraph"/>
        <w:numPr>
          <w:ilvl w:val="0"/>
          <w:numId w:val="1"/>
        </w:numPr>
      </w:pPr>
      <w:r w:rsidRPr="001D35CA">
        <w:t xml:space="preserve">To </w:t>
      </w:r>
      <w:r w:rsidR="001D35CA" w:rsidRPr="001D35CA">
        <w:t>introduce students to</w:t>
      </w:r>
      <w:r w:rsidR="001D35CA">
        <w:t xml:space="preserve"> the work of the choreographer Helen </w:t>
      </w:r>
      <w:proofErr w:type="spellStart"/>
      <w:r w:rsidR="001D35CA">
        <w:t>Tamiris</w:t>
      </w:r>
      <w:proofErr w:type="spellEnd"/>
      <w:r w:rsidRPr="001D35CA">
        <w:t>.</w:t>
      </w:r>
    </w:p>
    <w:p w14:paraId="09703A71" w14:textId="77777777" w:rsidR="004A1CBF" w:rsidRPr="001D35CA" w:rsidRDefault="004A1CBF" w:rsidP="00FD1153">
      <w:pPr>
        <w:pStyle w:val="Heading2"/>
      </w:pPr>
      <w:r w:rsidRPr="001D35CA">
        <w:t>Learning outcomes</w:t>
      </w:r>
    </w:p>
    <w:p w14:paraId="317EC8E9" w14:textId="3FF1B9CD" w:rsidR="004A1CBF" w:rsidRPr="001D35CA" w:rsidRDefault="004A1CBF" w:rsidP="004A1CBF">
      <w:pPr>
        <w:pStyle w:val="ListParagraph"/>
        <w:numPr>
          <w:ilvl w:val="0"/>
          <w:numId w:val="2"/>
        </w:numPr>
      </w:pPr>
      <w:r w:rsidRPr="001D35CA">
        <w:t xml:space="preserve">Awareness of </w:t>
      </w:r>
      <w:r w:rsidR="006F1974" w:rsidRPr="001D35CA">
        <w:t>the History of Negro Spirituals</w:t>
      </w:r>
      <w:r w:rsidRPr="001D35CA">
        <w:t>.</w:t>
      </w:r>
    </w:p>
    <w:p w14:paraId="67EE4D89" w14:textId="64EECEC8" w:rsidR="004A1CBF" w:rsidRPr="001D35CA" w:rsidRDefault="001D35CA" w:rsidP="004A1CBF">
      <w:pPr>
        <w:pStyle w:val="ListParagraph"/>
        <w:numPr>
          <w:ilvl w:val="0"/>
          <w:numId w:val="2"/>
        </w:numPr>
      </w:pPr>
      <w:r>
        <w:t xml:space="preserve">Understanding of </w:t>
      </w:r>
      <w:r w:rsidR="00C37F32">
        <w:t xml:space="preserve">the main elements of the </w:t>
      </w:r>
      <w:r>
        <w:t>reconstructi</w:t>
      </w:r>
      <w:r w:rsidR="00C37F32">
        <w:t>on</w:t>
      </w:r>
      <w:r>
        <w:t xml:space="preserve"> </w:t>
      </w:r>
      <w:r w:rsidR="00C37F32">
        <w:t xml:space="preserve">process of </w:t>
      </w:r>
      <w:proofErr w:type="spellStart"/>
      <w:r w:rsidR="00C37F32">
        <w:t>Tamiris</w:t>
      </w:r>
      <w:proofErr w:type="spellEnd"/>
      <w:r w:rsidR="00C37F32">
        <w:t xml:space="preserve">’ </w:t>
      </w:r>
      <w:r w:rsidR="00C37F32" w:rsidRPr="00C37F32">
        <w:rPr>
          <w:i/>
        </w:rPr>
        <w:t>Negro Spirituals</w:t>
      </w:r>
      <w:r w:rsidR="004A1CBF" w:rsidRPr="001D35CA">
        <w:t>.</w:t>
      </w:r>
    </w:p>
    <w:p w14:paraId="15EBD46A" w14:textId="6A737D80" w:rsidR="00B1065C" w:rsidRPr="00FD1153" w:rsidRDefault="000650AF" w:rsidP="005730B2">
      <w:pPr>
        <w:rPr>
          <w:szCs w:val="22"/>
          <w:lang w:val="en-GB"/>
        </w:rPr>
      </w:pPr>
      <w:r w:rsidRPr="00FD1153">
        <w:rPr>
          <w:szCs w:val="22"/>
          <w:lang w:val="en-GB"/>
        </w:rPr>
        <w:t xml:space="preserve"> </w:t>
      </w:r>
    </w:p>
    <w:sectPr w:rsidR="00B1065C" w:rsidRPr="00FD1153" w:rsidSect="002420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A35854" w14:textId="77777777" w:rsidR="00B34F30" w:rsidRDefault="00B34F30" w:rsidP="00A02069">
      <w:r>
        <w:separator/>
      </w:r>
    </w:p>
  </w:endnote>
  <w:endnote w:type="continuationSeparator" w:id="0">
    <w:p w14:paraId="7364FF76" w14:textId="77777777" w:rsidR="00B34F30" w:rsidRDefault="00B34F30" w:rsidP="00A0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38E40" w14:textId="77777777" w:rsidR="00AA0F2E" w:rsidRDefault="00AA0F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22"/>
      </w:rPr>
      <w:id w:val="-613665449"/>
      <w:docPartObj>
        <w:docPartGallery w:val="Page Numbers (Bottom of Page)"/>
        <w:docPartUnique/>
      </w:docPartObj>
    </w:sdtPr>
    <w:sdtEndPr>
      <w:rPr>
        <w:noProof/>
        <w:szCs w:val="24"/>
      </w:rPr>
    </w:sdtEndPr>
    <w:sdtContent>
      <w:p w14:paraId="49F6BA00" w14:textId="17E6B267" w:rsidR="00A02069" w:rsidRPr="009620A9" w:rsidRDefault="00A02069" w:rsidP="00876EA1">
        <w:pPr>
          <w:pStyle w:val="Footer"/>
          <w:jc w:val="center"/>
          <w:rPr>
            <w:noProof/>
            <w:szCs w:val="22"/>
          </w:rPr>
        </w:pPr>
        <w:r w:rsidRPr="009620A9">
          <w:rPr>
            <w:szCs w:val="22"/>
          </w:rPr>
          <w:fldChar w:fldCharType="begin"/>
        </w:r>
        <w:r w:rsidRPr="009620A9">
          <w:rPr>
            <w:szCs w:val="22"/>
          </w:rPr>
          <w:instrText xml:space="preserve"> PAGE   \* MERGEFORMAT </w:instrText>
        </w:r>
        <w:r w:rsidRPr="009620A9">
          <w:rPr>
            <w:szCs w:val="22"/>
          </w:rPr>
          <w:fldChar w:fldCharType="separate"/>
        </w:r>
        <w:r w:rsidR="00065925">
          <w:rPr>
            <w:noProof/>
            <w:szCs w:val="22"/>
          </w:rPr>
          <w:t>1</w:t>
        </w:r>
        <w:r w:rsidRPr="009620A9">
          <w:rPr>
            <w:noProof/>
            <w:szCs w:val="22"/>
          </w:rPr>
          <w:fldChar w:fldCharType="end"/>
        </w:r>
      </w:p>
      <w:p w14:paraId="5B7065E8" w14:textId="77777777" w:rsidR="00876EA1" w:rsidRPr="009620A9" w:rsidRDefault="00876EA1" w:rsidP="00876EA1">
        <w:pPr>
          <w:pStyle w:val="Footer"/>
          <w:jc w:val="center"/>
          <w:rPr>
            <w:noProof/>
            <w:szCs w:val="22"/>
          </w:rPr>
        </w:pPr>
      </w:p>
      <w:p w14:paraId="44576DD6" w14:textId="0659899B" w:rsidR="00A02069" w:rsidRPr="009620A9" w:rsidRDefault="0062266D" w:rsidP="00A02069">
        <w:pPr>
          <w:pStyle w:val="Footer"/>
          <w:jc w:val="right"/>
          <w:rPr>
            <w:noProof/>
            <w:szCs w:val="22"/>
          </w:rPr>
        </w:pPr>
        <w:r w:rsidRPr="009620A9">
          <w:rPr>
            <w:noProof/>
            <w:szCs w:val="22"/>
          </w:rPr>
          <w:t xml:space="preserve">Inma Álvarez and </w:t>
        </w:r>
        <w:r w:rsidR="00AA0F2E">
          <w:rPr>
            <w:noProof/>
            <w:szCs w:val="22"/>
          </w:rPr>
          <w:t>Jean John</w:t>
        </w:r>
        <w:r w:rsidR="00A02069" w:rsidRPr="009620A9">
          <w:rPr>
            <w:noProof/>
            <w:szCs w:val="22"/>
          </w:rPr>
          <w:t>son-Jones</w:t>
        </w:r>
        <w:r w:rsidR="00631CE8" w:rsidRPr="009620A9">
          <w:rPr>
            <w:noProof/>
            <w:szCs w:val="22"/>
          </w:rPr>
          <w:t>, University of Surrey</w:t>
        </w:r>
        <w:r w:rsidR="00A02069" w:rsidRPr="009620A9">
          <w:rPr>
            <w:noProof/>
            <w:szCs w:val="22"/>
          </w:rPr>
          <w:t xml:space="preserve"> </w:t>
        </w:r>
      </w:p>
      <w:p w14:paraId="0CF6F831" w14:textId="77777777" w:rsidR="009620A9" w:rsidRPr="009620A9" w:rsidRDefault="009620A9" w:rsidP="009620A9">
        <w:pPr>
          <w:pStyle w:val="Footer"/>
          <w:jc w:val="right"/>
          <w:rPr>
            <w:rFonts w:ascii="Calibri" w:hAnsi="Calibri"/>
            <w:noProof/>
            <w:szCs w:val="22"/>
          </w:rPr>
        </w:pPr>
        <w:r w:rsidRPr="009620A9">
          <w:rPr>
            <w:rFonts w:ascii="Calibri" w:hAnsi="Calibri"/>
            <w:noProof/>
            <w:szCs w:val="22"/>
          </w:rPr>
          <w:t>Contexts, Culture and Creativity: Enriching E-learning in Dance project, 2012</w:t>
        </w:r>
      </w:p>
      <w:p w14:paraId="57FDDE6E" w14:textId="39FB7D43" w:rsidR="00A02069" w:rsidRDefault="009620A9" w:rsidP="009620A9">
        <w:pPr>
          <w:pStyle w:val="Footer"/>
          <w:jc w:val="right"/>
        </w:pPr>
        <w:r w:rsidRPr="009620A9">
          <w:rPr>
            <w:noProof/>
            <w:szCs w:val="22"/>
          </w:rPr>
          <w:t xml:space="preserve"> </w:t>
        </w:r>
        <w:r w:rsidRPr="009620A9">
          <w:rPr>
            <w:noProof/>
            <w:szCs w:val="22"/>
            <w:lang w:val="en-GB" w:eastAsia="en-GB"/>
          </w:rPr>
          <w:drawing>
            <wp:inline distT="0" distB="0" distL="0" distR="0" wp14:anchorId="74AC1BDA" wp14:editId="09B571B6">
              <wp:extent cx="838200" cy="295275"/>
              <wp:effectExtent l="0" t="0" r="0" b="9525"/>
              <wp:docPr id="6" name="Picture 6" descr="http://i.creativecommons.org/l/by-nc-sa/3.0/88x3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i.creativecommons.org/l/by-nc-sa/3.0/88x31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3820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620A9">
          <w:rPr>
            <w:noProof/>
            <w:szCs w:val="22"/>
          </w:rPr>
          <w:t xml:space="preserve"> </w:t>
        </w:r>
        <w:r w:rsidRPr="009620A9">
          <w:rPr>
            <w:noProof/>
            <w:szCs w:val="22"/>
            <w:lang w:val="en-GB" w:eastAsia="en-GB"/>
          </w:rPr>
          <w:drawing>
            <wp:inline distT="0" distB="0" distL="0" distR="0" wp14:anchorId="10D7FBCE" wp14:editId="48E3D983">
              <wp:extent cx="542925" cy="361950"/>
              <wp:effectExtent l="0" t="0" r="9525" b="0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292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9620A9">
          <w:rPr>
            <w:noProof/>
            <w:szCs w:val="22"/>
          </w:rPr>
          <w:t xml:space="preserve"> </w:t>
        </w:r>
        <w:r w:rsidR="00A02069" w:rsidRPr="009B4D06">
          <w:rPr>
            <w:noProof/>
            <w:sz w:val="20"/>
          </w:rPr>
          <w:t xml:space="preserve"> </w:t>
        </w:r>
        <w:r>
          <w:rPr>
            <w:noProof/>
            <w:lang w:val="en-GB" w:eastAsia="en-GB"/>
          </w:rPr>
          <w:drawing>
            <wp:inline distT="0" distB="0" distL="0" distR="0" wp14:anchorId="000138A7" wp14:editId="49E712D1">
              <wp:extent cx="1104900" cy="333375"/>
              <wp:effectExtent l="0" t="0" r="0" b="9525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252D9AF3" w14:textId="77777777" w:rsidR="00A02069" w:rsidRDefault="00A02069" w:rsidP="009620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B245B" w14:textId="77777777" w:rsidR="00AA0F2E" w:rsidRDefault="00AA0F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823D4" w14:textId="77777777" w:rsidR="00B34F30" w:rsidRDefault="00B34F30" w:rsidP="00A02069">
      <w:r>
        <w:separator/>
      </w:r>
    </w:p>
  </w:footnote>
  <w:footnote w:type="continuationSeparator" w:id="0">
    <w:p w14:paraId="1FB29E19" w14:textId="77777777" w:rsidR="00B34F30" w:rsidRDefault="00B34F30" w:rsidP="00A02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4F060" w14:textId="77777777" w:rsidR="00AA0F2E" w:rsidRDefault="00AA0F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73BE9" w14:textId="77777777" w:rsidR="00AA0F2E" w:rsidRDefault="00AA0F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4C7D8" w14:textId="77777777" w:rsidR="00AA0F2E" w:rsidRDefault="00AA0F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118"/>
    <w:multiLevelType w:val="hybridMultilevel"/>
    <w:tmpl w:val="A74A6D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707ABE"/>
    <w:multiLevelType w:val="hybridMultilevel"/>
    <w:tmpl w:val="17300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B47501"/>
    <w:multiLevelType w:val="hybridMultilevel"/>
    <w:tmpl w:val="F2D43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146F8"/>
    <w:multiLevelType w:val="hybridMultilevel"/>
    <w:tmpl w:val="CFD6F7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2C4A41"/>
    <w:multiLevelType w:val="hybridMultilevel"/>
    <w:tmpl w:val="A38839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86771F1"/>
    <w:multiLevelType w:val="hybridMultilevel"/>
    <w:tmpl w:val="B17A3D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280F18"/>
    <w:multiLevelType w:val="hybridMultilevel"/>
    <w:tmpl w:val="67940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B1436"/>
    <w:multiLevelType w:val="hybridMultilevel"/>
    <w:tmpl w:val="27401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5th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9dxrrprv55atazedsv5psz5hpx5z95ezfexp&quot;&gt;Languages&lt;record-ids&gt;&lt;item&gt;188&lt;/item&gt;&lt;/record-ids&gt;&lt;/item&gt;&lt;/Libraries&gt;"/>
  </w:docVars>
  <w:rsids>
    <w:rsidRoot w:val="0089379C"/>
    <w:rsid w:val="00012EF8"/>
    <w:rsid w:val="000650AF"/>
    <w:rsid w:val="00065925"/>
    <w:rsid w:val="000D62FB"/>
    <w:rsid w:val="00150680"/>
    <w:rsid w:val="00164548"/>
    <w:rsid w:val="00182B73"/>
    <w:rsid w:val="001B0649"/>
    <w:rsid w:val="001D35CA"/>
    <w:rsid w:val="002171FC"/>
    <w:rsid w:val="0024203F"/>
    <w:rsid w:val="00243A1A"/>
    <w:rsid w:val="00360E6F"/>
    <w:rsid w:val="00416A74"/>
    <w:rsid w:val="004406FB"/>
    <w:rsid w:val="00455829"/>
    <w:rsid w:val="004A1CBF"/>
    <w:rsid w:val="004C4FF8"/>
    <w:rsid w:val="0050166E"/>
    <w:rsid w:val="005730B2"/>
    <w:rsid w:val="00593505"/>
    <w:rsid w:val="005E301D"/>
    <w:rsid w:val="0062266D"/>
    <w:rsid w:val="00631CE8"/>
    <w:rsid w:val="00655909"/>
    <w:rsid w:val="00690856"/>
    <w:rsid w:val="006B7533"/>
    <w:rsid w:val="006E3F6C"/>
    <w:rsid w:val="006F1974"/>
    <w:rsid w:val="00750838"/>
    <w:rsid w:val="007764F7"/>
    <w:rsid w:val="007B55EB"/>
    <w:rsid w:val="008504CC"/>
    <w:rsid w:val="00876EA1"/>
    <w:rsid w:val="008919B9"/>
    <w:rsid w:val="0089379C"/>
    <w:rsid w:val="008D608E"/>
    <w:rsid w:val="009620A9"/>
    <w:rsid w:val="009B4D06"/>
    <w:rsid w:val="009C062E"/>
    <w:rsid w:val="00A02069"/>
    <w:rsid w:val="00A35C05"/>
    <w:rsid w:val="00A66FD2"/>
    <w:rsid w:val="00A7003B"/>
    <w:rsid w:val="00AA0F2E"/>
    <w:rsid w:val="00AB2572"/>
    <w:rsid w:val="00AD5B86"/>
    <w:rsid w:val="00B1065C"/>
    <w:rsid w:val="00B34F30"/>
    <w:rsid w:val="00B65B97"/>
    <w:rsid w:val="00BB2D1C"/>
    <w:rsid w:val="00BB7989"/>
    <w:rsid w:val="00BC7066"/>
    <w:rsid w:val="00BE42CC"/>
    <w:rsid w:val="00C10109"/>
    <w:rsid w:val="00C37F32"/>
    <w:rsid w:val="00CA3775"/>
    <w:rsid w:val="00CB5591"/>
    <w:rsid w:val="00D223CF"/>
    <w:rsid w:val="00D664B6"/>
    <w:rsid w:val="00D74053"/>
    <w:rsid w:val="00E80EDF"/>
    <w:rsid w:val="00ED7853"/>
    <w:rsid w:val="00EF1F35"/>
    <w:rsid w:val="00F64851"/>
    <w:rsid w:val="00FA7A8D"/>
    <w:rsid w:val="00FB77E7"/>
    <w:rsid w:val="00FD1153"/>
    <w:rsid w:val="00FE40E4"/>
    <w:rsid w:val="00FE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039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D1153"/>
    <w:pPr>
      <w:jc w:val="both"/>
    </w:pPr>
    <w:rPr>
      <w:rFonts w:asciiTheme="majorHAnsi" w:hAnsiTheme="maj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1153"/>
    <w:pPr>
      <w:keepNext/>
      <w:keepLines/>
      <w:spacing w:line="276" w:lineRule="auto"/>
      <w:outlineLvl w:val="0"/>
    </w:pPr>
    <w:rPr>
      <w:rFonts w:asciiTheme="minorHAnsi" w:eastAsiaTheme="majorEastAsia" w:hAnsiTheme="minorHAnsi" w:cstheme="majorBidi"/>
      <w:b/>
      <w:bCs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1153"/>
    <w:pPr>
      <w:keepNext/>
      <w:keepLines/>
      <w:spacing w:before="240" w:line="276" w:lineRule="auto"/>
      <w:outlineLvl w:val="1"/>
    </w:pPr>
    <w:rPr>
      <w:rFonts w:asciiTheme="minorHAnsi" w:eastAsiaTheme="majorEastAsia" w:hAnsiTheme="minorHAnsi" w:cstheme="majorBidi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9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D1153"/>
    <w:rPr>
      <w:rFonts w:eastAsiaTheme="majorEastAsia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D1153"/>
    <w:rPr>
      <w:rFonts w:eastAsiaTheme="majorEastAsia" w:cstheme="majorBidi"/>
      <w:b/>
      <w:bCs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416A7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A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A74"/>
    <w:rPr>
      <w:rFonts w:ascii="Lucida Grande" w:hAnsi="Lucida Grande" w:cs="Lucida Grande"/>
      <w:sz w:val="18"/>
      <w:szCs w:val="18"/>
    </w:rPr>
  </w:style>
  <w:style w:type="paragraph" w:customStyle="1" w:styleId="cgBodyText">
    <w:name w:val="cgBodyText"/>
    <w:basedOn w:val="Normal"/>
    <w:rsid w:val="004C4FF8"/>
    <w:rPr>
      <w:rFonts w:ascii="Arial" w:eastAsia="Times New Roman" w:hAnsi="Arial" w:cs="Arial"/>
      <w:lang w:val="en-GB"/>
    </w:rPr>
  </w:style>
  <w:style w:type="paragraph" w:customStyle="1" w:styleId="cgBoxText">
    <w:name w:val="cgBoxText"/>
    <w:basedOn w:val="Normal"/>
    <w:rsid w:val="004C4FF8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outlineLvl w:val="0"/>
    </w:pPr>
    <w:rPr>
      <w:rFonts w:ascii="Arial" w:eastAsia="Times New Roman" w:hAnsi="Arial" w:cs="Arial"/>
      <w:color w:val="000000"/>
      <w:lang w:val="en-GB"/>
    </w:rPr>
  </w:style>
  <w:style w:type="paragraph" w:customStyle="1" w:styleId="cgCaption">
    <w:name w:val="cgCaption"/>
    <w:basedOn w:val="cgBodyText"/>
    <w:autoRedefine/>
    <w:rsid w:val="006F1974"/>
    <w:pPr>
      <w:jc w:val="center"/>
    </w:pPr>
    <w:rPr>
      <w:rFonts w:asciiTheme="majorHAnsi" w:hAnsiTheme="majorHAnsi"/>
      <w:color w:val="666699"/>
      <w:sz w:val="20"/>
    </w:rPr>
  </w:style>
  <w:style w:type="paragraph" w:customStyle="1" w:styleId="cgComment">
    <w:name w:val="cgComment"/>
    <w:basedOn w:val="Normal"/>
    <w:rsid w:val="004C4FF8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outlineLvl w:val="0"/>
    </w:pPr>
    <w:rPr>
      <w:rFonts w:ascii="Arial" w:eastAsia="Times New Roman" w:hAnsi="Arial" w:cs="Arial"/>
      <w:i/>
      <w:iCs/>
      <w:color w:val="000000"/>
      <w:lang w:val="en-GB"/>
    </w:rPr>
  </w:style>
  <w:style w:type="paragraph" w:customStyle="1" w:styleId="cgDefinition">
    <w:name w:val="cgDefinition"/>
    <w:basedOn w:val="Normal"/>
    <w:rsid w:val="004C4FF8"/>
    <w:pPr>
      <w:widowControl w:val="0"/>
      <w:shd w:val="clear" w:color="auto" w:fill="CCECFF"/>
      <w:suppressAutoHyphens/>
      <w:outlineLvl w:val="0"/>
    </w:pPr>
    <w:rPr>
      <w:rFonts w:ascii="Arial" w:eastAsia="Times New Roman" w:hAnsi="Arial" w:cs="Arial"/>
      <w:color w:val="000000"/>
      <w:lang w:val="en-GB"/>
    </w:rPr>
  </w:style>
  <w:style w:type="paragraph" w:customStyle="1" w:styleId="cgHeading">
    <w:name w:val="cgHeading"/>
    <w:basedOn w:val="Normal"/>
    <w:autoRedefine/>
    <w:rsid w:val="004C4FF8"/>
    <w:pPr>
      <w:spacing w:after="120"/>
    </w:pPr>
    <w:rPr>
      <w:rFonts w:ascii="Arial" w:eastAsia="Times New Roman" w:hAnsi="Arial" w:cs="Arial"/>
      <w:b/>
      <w:sz w:val="28"/>
      <w:lang w:val="en-GB"/>
    </w:rPr>
  </w:style>
  <w:style w:type="paragraph" w:customStyle="1" w:styleId="cgHTMLInclude">
    <w:name w:val="cgHTMLInclude"/>
    <w:basedOn w:val="Normal"/>
    <w:rsid w:val="004C4FF8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eastAsia="Times New Roman" w:hAnsi="Arial" w:cs="Arial"/>
      <w:color w:val="000000"/>
      <w:lang w:val="en-GB"/>
    </w:rPr>
  </w:style>
  <w:style w:type="paragraph" w:customStyle="1" w:styleId="cgHTMLHeadInclude">
    <w:name w:val="cgHTMLHeadInclude"/>
    <w:basedOn w:val="cgHTMLInclude"/>
    <w:rsid w:val="004C4FF8"/>
  </w:style>
  <w:style w:type="paragraph" w:customStyle="1" w:styleId="cgInclude">
    <w:name w:val="cgInclude"/>
    <w:basedOn w:val="cgBodyText"/>
    <w:rsid w:val="004C4FF8"/>
    <w:pPr>
      <w:shd w:val="clear" w:color="auto" w:fill="A4A4C2"/>
    </w:pPr>
  </w:style>
  <w:style w:type="paragraph" w:customStyle="1" w:styleId="cgLiteral">
    <w:name w:val="cgLiteral"/>
    <w:basedOn w:val="Normal"/>
    <w:rsid w:val="004C4FF8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eastAsia="Times New Roman" w:hAnsi="Arial" w:cs="Arial"/>
      <w:color w:val="000000"/>
      <w:lang w:val="en-GB"/>
    </w:rPr>
  </w:style>
  <w:style w:type="paragraph" w:customStyle="1" w:styleId="cgPageTitle">
    <w:name w:val="cgPageTitle"/>
    <w:basedOn w:val="Normal"/>
    <w:rsid w:val="004C4FF8"/>
    <w:pPr>
      <w:widowControl w:val="0"/>
      <w:shd w:val="clear" w:color="auto" w:fill="83A8C1"/>
      <w:suppressAutoHyphens/>
      <w:outlineLvl w:val="0"/>
    </w:pPr>
    <w:rPr>
      <w:rFonts w:ascii="Arial" w:eastAsia="Times New Roman" w:hAnsi="Arial" w:cs="Arial"/>
      <w:b/>
      <w:bCs/>
      <w:color w:val="000000"/>
      <w:sz w:val="28"/>
      <w:lang w:val="en-GB"/>
    </w:rPr>
  </w:style>
  <w:style w:type="paragraph" w:customStyle="1" w:styleId="cgPanelText">
    <w:name w:val="cgPanelText"/>
    <w:basedOn w:val="Normal"/>
    <w:rsid w:val="004C4FF8"/>
    <w:pPr>
      <w:shd w:val="clear" w:color="auto" w:fill="D9D9D9"/>
    </w:pPr>
    <w:rPr>
      <w:rFonts w:ascii="Arial" w:eastAsia="Times New Roman" w:hAnsi="Arial" w:cs="Arial"/>
      <w:lang w:val="en-GB"/>
    </w:rPr>
  </w:style>
  <w:style w:type="paragraph" w:customStyle="1" w:styleId="cgPopup">
    <w:name w:val="cgPopup"/>
    <w:basedOn w:val="cgBodyText"/>
    <w:rsid w:val="004C4FF8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4C4FF8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4C4FF8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4C4FF8"/>
    <w:pPr>
      <w:spacing w:after="60"/>
    </w:pPr>
    <w:rPr>
      <w:rFonts w:ascii="Arial" w:eastAsia="Times New Roman" w:hAnsi="Arial" w:cs="Arial"/>
      <w:b/>
      <w:bCs/>
      <w:lang w:val="en-GB"/>
    </w:rPr>
  </w:style>
  <w:style w:type="paragraph" w:customStyle="1" w:styleId="cgSummary">
    <w:name w:val="cgSummary"/>
    <w:basedOn w:val="Normal"/>
    <w:rsid w:val="004C4FF8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eastAsia="Times New Roman" w:hAnsi="Arial" w:cs="Arial"/>
      <w:color w:val="000000"/>
    </w:rPr>
  </w:style>
  <w:style w:type="paragraph" w:customStyle="1" w:styleId="cgTableColumnHead">
    <w:name w:val="cgTableColumnHead"/>
    <w:basedOn w:val="cgLiteral"/>
    <w:rsid w:val="004C4FF8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4C4FF8"/>
    <w:pPr>
      <w:shd w:val="clear" w:color="auto" w:fill="FFCC99"/>
    </w:pPr>
  </w:style>
  <w:style w:type="paragraph" w:styleId="Subtitle">
    <w:name w:val="Subtitle"/>
    <w:basedOn w:val="Normal"/>
    <w:next w:val="Normal"/>
    <w:link w:val="SubtitleChar"/>
    <w:uiPriority w:val="11"/>
    <w:qFormat/>
    <w:rsid w:val="00FD1153"/>
    <w:pPr>
      <w:numPr>
        <w:ilvl w:val="1"/>
      </w:numPr>
      <w:spacing w:after="240" w:line="360" w:lineRule="auto"/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D1153"/>
    <w:rPr>
      <w:rFonts w:asciiTheme="majorHAnsi" w:eastAsiaTheme="majorEastAsia" w:hAnsiTheme="majorHAnsi" w:cstheme="majorBidi"/>
      <w:i/>
      <w:iCs/>
      <w:spacing w:val="15"/>
    </w:rPr>
  </w:style>
  <w:style w:type="paragraph" w:customStyle="1" w:styleId="Default">
    <w:name w:val="Default"/>
    <w:rsid w:val="007764F7"/>
    <w:pPr>
      <w:widowControl w:val="0"/>
      <w:autoSpaceDE w:val="0"/>
      <w:autoSpaceDN w:val="0"/>
      <w:adjustRightInd w:val="0"/>
      <w:spacing w:line="240" w:lineRule="atLeast"/>
    </w:pPr>
    <w:rPr>
      <w:rFonts w:ascii="Helvetica" w:eastAsia="Times New Roman" w:hAnsi="Helvetica" w:cs="Times New Roman"/>
      <w:noProof/>
      <w:color w:val="00000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020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069"/>
  </w:style>
  <w:style w:type="paragraph" w:styleId="Footer">
    <w:name w:val="footer"/>
    <w:basedOn w:val="Normal"/>
    <w:link w:val="FooterChar"/>
    <w:uiPriority w:val="99"/>
    <w:unhideWhenUsed/>
    <w:rsid w:val="00A020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069"/>
  </w:style>
  <w:style w:type="character" w:customStyle="1" w:styleId="apple-converted-space">
    <w:name w:val="apple-converted-space"/>
    <w:basedOn w:val="DefaultParagraphFont"/>
    <w:rsid w:val="00A66F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D1153"/>
    <w:pPr>
      <w:jc w:val="both"/>
    </w:pPr>
    <w:rPr>
      <w:rFonts w:asciiTheme="majorHAnsi" w:hAnsiTheme="maj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1153"/>
    <w:pPr>
      <w:keepNext/>
      <w:keepLines/>
      <w:spacing w:line="276" w:lineRule="auto"/>
      <w:outlineLvl w:val="0"/>
    </w:pPr>
    <w:rPr>
      <w:rFonts w:asciiTheme="minorHAnsi" w:eastAsiaTheme="majorEastAsia" w:hAnsiTheme="minorHAnsi" w:cstheme="majorBidi"/>
      <w:b/>
      <w:bCs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1153"/>
    <w:pPr>
      <w:keepNext/>
      <w:keepLines/>
      <w:spacing w:before="240" w:line="276" w:lineRule="auto"/>
      <w:outlineLvl w:val="1"/>
    </w:pPr>
    <w:rPr>
      <w:rFonts w:asciiTheme="minorHAnsi" w:eastAsiaTheme="majorEastAsia" w:hAnsiTheme="minorHAnsi" w:cstheme="majorBidi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9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D1153"/>
    <w:rPr>
      <w:rFonts w:eastAsiaTheme="majorEastAsia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D1153"/>
    <w:rPr>
      <w:rFonts w:eastAsiaTheme="majorEastAsia" w:cstheme="majorBidi"/>
      <w:b/>
      <w:bCs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416A7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A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A74"/>
    <w:rPr>
      <w:rFonts w:ascii="Lucida Grande" w:hAnsi="Lucida Grande" w:cs="Lucida Grande"/>
      <w:sz w:val="18"/>
      <w:szCs w:val="18"/>
    </w:rPr>
  </w:style>
  <w:style w:type="paragraph" w:customStyle="1" w:styleId="cgBodyText">
    <w:name w:val="cgBodyText"/>
    <w:basedOn w:val="Normal"/>
    <w:rsid w:val="004C4FF8"/>
    <w:rPr>
      <w:rFonts w:ascii="Arial" w:eastAsia="Times New Roman" w:hAnsi="Arial" w:cs="Arial"/>
      <w:lang w:val="en-GB"/>
    </w:rPr>
  </w:style>
  <w:style w:type="paragraph" w:customStyle="1" w:styleId="cgBoxText">
    <w:name w:val="cgBoxText"/>
    <w:basedOn w:val="Normal"/>
    <w:rsid w:val="004C4FF8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outlineLvl w:val="0"/>
    </w:pPr>
    <w:rPr>
      <w:rFonts w:ascii="Arial" w:eastAsia="Times New Roman" w:hAnsi="Arial" w:cs="Arial"/>
      <w:color w:val="000000"/>
      <w:lang w:val="en-GB"/>
    </w:rPr>
  </w:style>
  <w:style w:type="paragraph" w:customStyle="1" w:styleId="cgCaption">
    <w:name w:val="cgCaption"/>
    <w:basedOn w:val="cgBodyText"/>
    <w:autoRedefine/>
    <w:rsid w:val="006F1974"/>
    <w:pPr>
      <w:jc w:val="center"/>
    </w:pPr>
    <w:rPr>
      <w:rFonts w:asciiTheme="majorHAnsi" w:hAnsiTheme="majorHAnsi"/>
      <w:color w:val="666699"/>
      <w:sz w:val="20"/>
    </w:rPr>
  </w:style>
  <w:style w:type="paragraph" w:customStyle="1" w:styleId="cgComment">
    <w:name w:val="cgComment"/>
    <w:basedOn w:val="Normal"/>
    <w:rsid w:val="004C4FF8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outlineLvl w:val="0"/>
    </w:pPr>
    <w:rPr>
      <w:rFonts w:ascii="Arial" w:eastAsia="Times New Roman" w:hAnsi="Arial" w:cs="Arial"/>
      <w:i/>
      <w:iCs/>
      <w:color w:val="000000"/>
      <w:lang w:val="en-GB"/>
    </w:rPr>
  </w:style>
  <w:style w:type="paragraph" w:customStyle="1" w:styleId="cgDefinition">
    <w:name w:val="cgDefinition"/>
    <w:basedOn w:val="Normal"/>
    <w:rsid w:val="004C4FF8"/>
    <w:pPr>
      <w:widowControl w:val="0"/>
      <w:shd w:val="clear" w:color="auto" w:fill="CCECFF"/>
      <w:suppressAutoHyphens/>
      <w:outlineLvl w:val="0"/>
    </w:pPr>
    <w:rPr>
      <w:rFonts w:ascii="Arial" w:eastAsia="Times New Roman" w:hAnsi="Arial" w:cs="Arial"/>
      <w:color w:val="000000"/>
      <w:lang w:val="en-GB"/>
    </w:rPr>
  </w:style>
  <w:style w:type="paragraph" w:customStyle="1" w:styleId="cgHeading">
    <w:name w:val="cgHeading"/>
    <w:basedOn w:val="Normal"/>
    <w:autoRedefine/>
    <w:rsid w:val="004C4FF8"/>
    <w:pPr>
      <w:spacing w:after="120"/>
    </w:pPr>
    <w:rPr>
      <w:rFonts w:ascii="Arial" w:eastAsia="Times New Roman" w:hAnsi="Arial" w:cs="Arial"/>
      <w:b/>
      <w:sz w:val="28"/>
      <w:lang w:val="en-GB"/>
    </w:rPr>
  </w:style>
  <w:style w:type="paragraph" w:customStyle="1" w:styleId="cgHTMLInclude">
    <w:name w:val="cgHTMLInclude"/>
    <w:basedOn w:val="Normal"/>
    <w:rsid w:val="004C4FF8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eastAsia="Times New Roman" w:hAnsi="Arial" w:cs="Arial"/>
      <w:color w:val="000000"/>
      <w:lang w:val="en-GB"/>
    </w:rPr>
  </w:style>
  <w:style w:type="paragraph" w:customStyle="1" w:styleId="cgHTMLHeadInclude">
    <w:name w:val="cgHTMLHeadInclude"/>
    <w:basedOn w:val="cgHTMLInclude"/>
    <w:rsid w:val="004C4FF8"/>
  </w:style>
  <w:style w:type="paragraph" w:customStyle="1" w:styleId="cgInclude">
    <w:name w:val="cgInclude"/>
    <w:basedOn w:val="cgBodyText"/>
    <w:rsid w:val="004C4FF8"/>
    <w:pPr>
      <w:shd w:val="clear" w:color="auto" w:fill="A4A4C2"/>
    </w:pPr>
  </w:style>
  <w:style w:type="paragraph" w:customStyle="1" w:styleId="cgLiteral">
    <w:name w:val="cgLiteral"/>
    <w:basedOn w:val="Normal"/>
    <w:rsid w:val="004C4FF8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eastAsia="Times New Roman" w:hAnsi="Arial" w:cs="Arial"/>
      <w:color w:val="000000"/>
      <w:lang w:val="en-GB"/>
    </w:rPr>
  </w:style>
  <w:style w:type="paragraph" w:customStyle="1" w:styleId="cgPageTitle">
    <w:name w:val="cgPageTitle"/>
    <w:basedOn w:val="Normal"/>
    <w:rsid w:val="004C4FF8"/>
    <w:pPr>
      <w:widowControl w:val="0"/>
      <w:shd w:val="clear" w:color="auto" w:fill="83A8C1"/>
      <w:suppressAutoHyphens/>
      <w:outlineLvl w:val="0"/>
    </w:pPr>
    <w:rPr>
      <w:rFonts w:ascii="Arial" w:eastAsia="Times New Roman" w:hAnsi="Arial" w:cs="Arial"/>
      <w:b/>
      <w:bCs/>
      <w:color w:val="000000"/>
      <w:sz w:val="28"/>
      <w:lang w:val="en-GB"/>
    </w:rPr>
  </w:style>
  <w:style w:type="paragraph" w:customStyle="1" w:styleId="cgPanelText">
    <w:name w:val="cgPanelText"/>
    <w:basedOn w:val="Normal"/>
    <w:rsid w:val="004C4FF8"/>
    <w:pPr>
      <w:shd w:val="clear" w:color="auto" w:fill="D9D9D9"/>
    </w:pPr>
    <w:rPr>
      <w:rFonts w:ascii="Arial" w:eastAsia="Times New Roman" w:hAnsi="Arial" w:cs="Arial"/>
      <w:lang w:val="en-GB"/>
    </w:rPr>
  </w:style>
  <w:style w:type="paragraph" w:customStyle="1" w:styleId="cgPopup">
    <w:name w:val="cgPopup"/>
    <w:basedOn w:val="cgBodyText"/>
    <w:rsid w:val="004C4FF8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4C4FF8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4C4FF8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4C4FF8"/>
    <w:pPr>
      <w:spacing w:after="60"/>
    </w:pPr>
    <w:rPr>
      <w:rFonts w:ascii="Arial" w:eastAsia="Times New Roman" w:hAnsi="Arial" w:cs="Arial"/>
      <w:b/>
      <w:bCs/>
      <w:lang w:val="en-GB"/>
    </w:rPr>
  </w:style>
  <w:style w:type="paragraph" w:customStyle="1" w:styleId="cgSummary">
    <w:name w:val="cgSummary"/>
    <w:basedOn w:val="Normal"/>
    <w:rsid w:val="004C4FF8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eastAsia="Times New Roman" w:hAnsi="Arial" w:cs="Arial"/>
      <w:color w:val="000000"/>
    </w:rPr>
  </w:style>
  <w:style w:type="paragraph" w:customStyle="1" w:styleId="cgTableColumnHead">
    <w:name w:val="cgTableColumnHead"/>
    <w:basedOn w:val="cgLiteral"/>
    <w:rsid w:val="004C4FF8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4C4FF8"/>
    <w:pPr>
      <w:shd w:val="clear" w:color="auto" w:fill="FFCC99"/>
    </w:pPr>
  </w:style>
  <w:style w:type="paragraph" w:styleId="Subtitle">
    <w:name w:val="Subtitle"/>
    <w:basedOn w:val="Normal"/>
    <w:next w:val="Normal"/>
    <w:link w:val="SubtitleChar"/>
    <w:uiPriority w:val="11"/>
    <w:qFormat/>
    <w:rsid w:val="00FD1153"/>
    <w:pPr>
      <w:numPr>
        <w:ilvl w:val="1"/>
      </w:numPr>
      <w:spacing w:after="240" w:line="360" w:lineRule="auto"/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D1153"/>
    <w:rPr>
      <w:rFonts w:asciiTheme="majorHAnsi" w:eastAsiaTheme="majorEastAsia" w:hAnsiTheme="majorHAnsi" w:cstheme="majorBidi"/>
      <w:i/>
      <w:iCs/>
      <w:spacing w:val="15"/>
    </w:rPr>
  </w:style>
  <w:style w:type="paragraph" w:customStyle="1" w:styleId="Default">
    <w:name w:val="Default"/>
    <w:rsid w:val="007764F7"/>
    <w:pPr>
      <w:widowControl w:val="0"/>
      <w:autoSpaceDE w:val="0"/>
      <w:autoSpaceDN w:val="0"/>
      <w:adjustRightInd w:val="0"/>
      <w:spacing w:line="240" w:lineRule="atLeast"/>
    </w:pPr>
    <w:rPr>
      <w:rFonts w:ascii="Helvetica" w:eastAsia="Times New Roman" w:hAnsi="Helvetica" w:cs="Times New Roman"/>
      <w:noProof/>
      <w:color w:val="00000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020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069"/>
  </w:style>
  <w:style w:type="paragraph" w:styleId="Footer">
    <w:name w:val="footer"/>
    <w:basedOn w:val="Normal"/>
    <w:link w:val="FooterChar"/>
    <w:uiPriority w:val="99"/>
    <w:unhideWhenUsed/>
    <w:rsid w:val="00A020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069"/>
  </w:style>
  <w:style w:type="character" w:customStyle="1" w:styleId="apple-converted-space">
    <w:name w:val="apple-converted-space"/>
    <w:basedOn w:val="DefaultParagraphFont"/>
    <w:rsid w:val="00A66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Surrey</dc:creator>
  <cp:lastModifiedBy>I.Alvarez</cp:lastModifiedBy>
  <cp:revision>17</cp:revision>
  <dcterms:created xsi:type="dcterms:W3CDTF">2012-12-10T09:48:00Z</dcterms:created>
  <dcterms:modified xsi:type="dcterms:W3CDTF">2013-01-27T10:50:00Z</dcterms:modified>
</cp:coreProperties>
</file>