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79" w:rsidRDefault="00B74B9D">
      <w:pPr>
        <w:rPr>
          <w:b/>
          <w:sz w:val="24"/>
          <w:szCs w:val="24"/>
        </w:rPr>
      </w:pPr>
      <w:r w:rsidRPr="00B74B9D">
        <w:rPr>
          <w:b/>
          <w:sz w:val="24"/>
          <w:szCs w:val="24"/>
        </w:rPr>
        <w:t>Classroom Talk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74B9D" w:rsidTr="00B74B9D">
        <w:tc>
          <w:tcPr>
            <w:tcW w:w="9242" w:type="dxa"/>
          </w:tcPr>
          <w:p w:rsidR="00B74B9D" w:rsidRDefault="00B74B9D" w:rsidP="00B74B9D">
            <w:pPr>
              <w:rPr>
                <w:i/>
              </w:rPr>
            </w:pPr>
          </w:p>
          <w:p w:rsidR="00B74B9D" w:rsidRPr="00B74B9D" w:rsidRDefault="00B74B9D" w:rsidP="00B74B9D">
            <w:pPr>
              <w:rPr>
                <w:i/>
              </w:rPr>
            </w:pPr>
            <w:r w:rsidRPr="00B74B9D">
              <w:rPr>
                <w:i/>
              </w:rPr>
              <w:t>Look at the following text.</w:t>
            </w:r>
          </w:p>
          <w:p w:rsidR="00B74B9D" w:rsidRPr="00B74B9D" w:rsidRDefault="00B74B9D" w:rsidP="00B74B9D">
            <w:pPr>
              <w:rPr>
                <w:i/>
              </w:rPr>
            </w:pPr>
            <w:r w:rsidRPr="00B74B9D">
              <w:rPr>
                <w:i/>
              </w:rPr>
              <w:t>What is the teacher’s purpose do you think?</w:t>
            </w:r>
          </w:p>
          <w:p w:rsidR="00B74B9D" w:rsidRPr="00B74B9D" w:rsidRDefault="00B74B9D" w:rsidP="00B74B9D">
            <w:pPr>
              <w:rPr>
                <w:i/>
              </w:rPr>
            </w:pPr>
            <w:r w:rsidRPr="00B74B9D">
              <w:rPr>
                <w:i/>
              </w:rPr>
              <w:t>What are the students doing?</w:t>
            </w:r>
          </w:p>
          <w:p w:rsidR="00B74B9D" w:rsidRDefault="00B74B9D">
            <w:pPr>
              <w:rPr>
                <w:b/>
                <w:sz w:val="24"/>
                <w:szCs w:val="24"/>
              </w:rPr>
            </w:pPr>
          </w:p>
        </w:tc>
      </w:tr>
    </w:tbl>
    <w:p w:rsidR="00440ADB" w:rsidRDefault="00440ADB" w:rsidP="00B74B9D">
      <w:pPr>
        <w:spacing w:after="0"/>
      </w:pPr>
    </w:p>
    <w:p w:rsidR="00440ADB" w:rsidRDefault="00440ADB" w:rsidP="00B74B9D">
      <w:pPr>
        <w:spacing w:after="0"/>
        <w:ind w:left="720" w:hanging="720"/>
      </w:pPr>
      <w:r>
        <w:t>T:</w:t>
      </w:r>
      <w:r>
        <w:tab/>
        <w:t>Take a look at the pictures.  Pass them on please and tell me what you think these children are doing.</w:t>
      </w:r>
      <w:r w:rsidR="00B74B9D">
        <w:t xml:space="preserve">  </w:t>
      </w:r>
    </w:p>
    <w:p w:rsidR="00440ADB" w:rsidRDefault="00440ADB" w:rsidP="00B74B9D">
      <w:pPr>
        <w:spacing w:after="0"/>
        <w:ind w:left="720" w:hanging="720"/>
      </w:pPr>
      <w:r>
        <w:t>S1:</w:t>
      </w:r>
      <w:r>
        <w:tab/>
      </w:r>
      <w:r w:rsidR="00B74B9D">
        <w:t>Walking</w:t>
      </w:r>
      <w:r>
        <w:t xml:space="preserve">.  </w:t>
      </w:r>
      <w:proofErr w:type="gramStart"/>
      <w:r>
        <w:t>Running.</w:t>
      </w:r>
      <w:proofErr w:type="gramEnd"/>
    </w:p>
    <w:p w:rsidR="00440ADB" w:rsidRDefault="00440ADB" w:rsidP="00B74B9D">
      <w:pPr>
        <w:spacing w:after="0"/>
        <w:ind w:left="720" w:hanging="720"/>
      </w:pPr>
      <w:r>
        <w:t>S2:</w:t>
      </w:r>
      <w:r>
        <w:tab/>
        <w:t>Jumping.</w:t>
      </w:r>
    </w:p>
    <w:p w:rsidR="00440ADB" w:rsidRDefault="00440ADB" w:rsidP="00B74B9D">
      <w:pPr>
        <w:spacing w:after="0"/>
        <w:ind w:left="720" w:hanging="720"/>
      </w:pPr>
      <w:r>
        <w:t>S3:</w:t>
      </w:r>
      <w:r>
        <w:tab/>
        <w:t>Flying kite.</w:t>
      </w:r>
    </w:p>
    <w:p w:rsidR="00440ADB" w:rsidRDefault="00440ADB" w:rsidP="00B74B9D">
      <w:pPr>
        <w:spacing w:after="0"/>
        <w:ind w:left="720" w:hanging="720"/>
      </w:pPr>
      <w:r>
        <w:t>T;</w:t>
      </w:r>
      <w:r>
        <w:tab/>
      </w:r>
      <w:proofErr w:type="spellStart"/>
      <w:r w:rsidR="00B74B9D">
        <w:t>Er</w:t>
      </w:r>
      <w:proofErr w:type="spellEnd"/>
      <w:r w:rsidR="00B74B9D">
        <w:t>, Hiroko, you said they are running.</w:t>
      </w:r>
    </w:p>
    <w:p w:rsidR="00B74B9D" w:rsidRDefault="00B74B9D" w:rsidP="00B74B9D">
      <w:pPr>
        <w:spacing w:after="0"/>
        <w:ind w:left="720" w:hanging="720"/>
      </w:pPr>
      <w:r>
        <w:t>S1:</w:t>
      </w:r>
      <w:r>
        <w:tab/>
        <w:t>Yes.</w:t>
      </w:r>
    </w:p>
    <w:p w:rsidR="00B74B9D" w:rsidRDefault="00B74B9D" w:rsidP="00B74B9D">
      <w:pPr>
        <w:spacing w:after="0"/>
        <w:ind w:left="720" w:hanging="720"/>
      </w:pPr>
      <w:r>
        <w:t>T:</w:t>
      </w:r>
      <w:r>
        <w:tab/>
        <w:t>Yes, yes they are.</w:t>
      </w:r>
    </w:p>
    <w:p w:rsidR="00B74B9D" w:rsidRDefault="00B74B9D" w:rsidP="00B74B9D">
      <w:pPr>
        <w:spacing w:after="0"/>
        <w:ind w:left="720" w:hanging="720"/>
      </w:pPr>
      <w:r>
        <w:t>S2:</w:t>
      </w:r>
      <w:r>
        <w:tab/>
        <w:t>Playing.</w:t>
      </w:r>
    </w:p>
    <w:p w:rsidR="00B74B9D" w:rsidRDefault="00B74B9D" w:rsidP="00B74B9D">
      <w:pPr>
        <w:spacing w:after="0"/>
        <w:ind w:left="720" w:hanging="720"/>
      </w:pPr>
      <w:r>
        <w:t>T:</w:t>
      </w:r>
      <w:r>
        <w:tab/>
        <w:t>They are?</w:t>
      </w:r>
    </w:p>
    <w:p w:rsidR="00B74B9D" w:rsidRDefault="00B74B9D" w:rsidP="00B74B9D">
      <w:pPr>
        <w:spacing w:after="0"/>
        <w:ind w:left="720" w:hanging="720"/>
      </w:pPr>
      <w:r>
        <w:t>S2:</w:t>
      </w:r>
      <w:r>
        <w:tab/>
        <w:t>Play.</w:t>
      </w:r>
    </w:p>
    <w:p w:rsidR="00B74B9D" w:rsidRDefault="00B74B9D" w:rsidP="00B74B9D">
      <w:pPr>
        <w:spacing w:after="0"/>
        <w:ind w:left="720" w:hanging="720"/>
      </w:pPr>
      <w:r>
        <w:t>T:</w:t>
      </w:r>
      <w:r>
        <w:tab/>
        <w:t xml:space="preserve">Aha. </w:t>
      </w:r>
      <w:proofErr w:type="gramStart"/>
      <w:r>
        <w:t>Play.</w:t>
      </w:r>
      <w:proofErr w:type="gramEnd"/>
      <w:r>
        <w:t xml:space="preserve">  And why do you think they do these things?</w:t>
      </w:r>
    </w:p>
    <w:p w:rsidR="00B74B9D" w:rsidRDefault="00B74B9D" w:rsidP="00B74B9D">
      <w:pPr>
        <w:spacing w:after="0"/>
        <w:ind w:left="720" w:hanging="720"/>
      </w:pPr>
      <w:r>
        <w:t>S1:</w:t>
      </w:r>
      <w:r>
        <w:tab/>
        <w:t>It’s a free time.  It’s like holiday.  Relax.</w:t>
      </w:r>
    </w:p>
    <w:p w:rsidR="00B74B9D" w:rsidRDefault="00B74B9D" w:rsidP="00B74B9D">
      <w:pPr>
        <w:spacing w:after="0"/>
        <w:ind w:left="720" w:hanging="720"/>
        <w:rPr>
          <w:i/>
        </w:rPr>
      </w:pPr>
      <w:r w:rsidRPr="00B74B9D">
        <w:rPr>
          <w:i/>
        </w:rPr>
        <w:t>(T gives out more pictures to compare with the first one)</w:t>
      </w:r>
    </w:p>
    <w:p w:rsidR="00B74B9D" w:rsidRDefault="00B74B9D" w:rsidP="00B74B9D">
      <w:pPr>
        <w:spacing w:after="0"/>
        <w:ind w:left="720" w:hanging="720"/>
      </w:pPr>
      <w:r>
        <w:t>T:</w:t>
      </w:r>
      <w:r>
        <w:tab/>
        <w:t>What do you think about that one?</w:t>
      </w:r>
    </w:p>
    <w:p w:rsidR="00B74B9D" w:rsidRDefault="00B74B9D" w:rsidP="00B74B9D">
      <w:pPr>
        <w:spacing w:after="0"/>
        <w:ind w:left="720" w:hanging="720"/>
      </w:pPr>
      <w:r>
        <w:t>S2:</w:t>
      </w:r>
      <w:r>
        <w:tab/>
        <w:t>She start learn piano.</w:t>
      </w:r>
    </w:p>
    <w:p w:rsidR="00B74B9D" w:rsidRDefault="00B74B9D" w:rsidP="00B74B9D">
      <w:pPr>
        <w:spacing w:after="0"/>
        <w:ind w:left="720" w:hanging="720"/>
      </w:pPr>
      <w:r>
        <w:t>T:</w:t>
      </w:r>
      <w:r>
        <w:tab/>
        <w:t>She starts to learn the piano, so she is?</w:t>
      </w:r>
    </w:p>
    <w:p w:rsidR="00B74B9D" w:rsidRDefault="00B74B9D" w:rsidP="00B74B9D">
      <w:pPr>
        <w:spacing w:after="0"/>
        <w:ind w:left="720" w:hanging="720"/>
      </w:pPr>
      <w:r>
        <w:t>S3:</w:t>
      </w:r>
      <w:r>
        <w:tab/>
        <w:t>Unhappy.</w:t>
      </w:r>
    </w:p>
    <w:p w:rsidR="00B74B9D" w:rsidRDefault="00B74B9D" w:rsidP="00B74B9D">
      <w:pPr>
        <w:spacing w:after="0"/>
        <w:ind w:left="720" w:hanging="720"/>
      </w:pPr>
      <w:r>
        <w:t>T:</w:t>
      </w:r>
      <w:r>
        <w:tab/>
        <w:t>She’s unhappy.</w:t>
      </w:r>
    </w:p>
    <w:p w:rsidR="00B74B9D" w:rsidRDefault="00B74B9D" w:rsidP="00B74B9D">
      <w:pPr>
        <w:spacing w:after="0"/>
        <w:ind w:left="720" w:hanging="720"/>
      </w:pPr>
    </w:p>
    <w:tbl>
      <w:tblPr>
        <w:tblStyle w:val="TableGrid"/>
        <w:tblW w:w="0" w:type="auto"/>
        <w:tblInd w:w="720" w:type="dxa"/>
        <w:tblLook w:val="04A0"/>
      </w:tblPr>
      <w:tblGrid>
        <w:gridCol w:w="8522"/>
      </w:tblGrid>
      <w:tr w:rsidR="00B74B9D" w:rsidTr="00B74B9D">
        <w:tc>
          <w:tcPr>
            <w:tcW w:w="9242" w:type="dxa"/>
          </w:tcPr>
          <w:p w:rsidR="00B74B9D" w:rsidRDefault="00B74B9D" w:rsidP="00B74B9D"/>
          <w:p w:rsidR="00B74B9D" w:rsidRDefault="00B74B9D" w:rsidP="00B74B9D">
            <w:r>
              <w:t>Label the IRF patterns.</w:t>
            </w:r>
          </w:p>
          <w:p w:rsidR="002E7F44" w:rsidRDefault="002E7F44" w:rsidP="00B74B9D">
            <w:r>
              <w:t>How much do students say?</w:t>
            </w:r>
          </w:p>
          <w:p w:rsidR="00B74B9D" w:rsidRDefault="002E7F44" w:rsidP="00B74B9D">
            <w:r>
              <w:t xml:space="preserve">Is this </w:t>
            </w:r>
            <w:proofErr w:type="spellStart"/>
            <w:r>
              <w:t>monologic</w:t>
            </w:r>
            <w:proofErr w:type="spellEnd"/>
            <w:r>
              <w:t xml:space="preserve"> or dialogic teaching?</w:t>
            </w:r>
          </w:p>
          <w:p w:rsidR="002E7F44" w:rsidRDefault="002E7F44" w:rsidP="00B74B9D"/>
        </w:tc>
      </w:tr>
    </w:tbl>
    <w:p w:rsidR="00B74B9D" w:rsidRPr="00B74B9D" w:rsidRDefault="00B74B9D" w:rsidP="00B74B9D">
      <w:pPr>
        <w:spacing w:after="0"/>
        <w:ind w:left="720" w:hanging="720"/>
      </w:pPr>
    </w:p>
    <w:sectPr w:rsidR="00B74B9D" w:rsidRPr="00B74B9D" w:rsidSect="00B12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B682B"/>
    <w:multiLevelType w:val="hybridMultilevel"/>
    <w:tmpl w:val="6C3CC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ADB"/>
    <w:rsid w:val="002E7F44"/>
    <w:rsid w:val="00440ADB"/>
    <w:rsid w:val="00B12579"/>
    <w:rsid w:val="00B7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B9D"/>
    <w:pPr>
      <w:ind w:left="720"/>
      <w:contextualSpacing/>
    </w:pPr>
  </w:style>
  <w:style w:type="table" w:styleId="TableGrid">
    <w:name w:val="Table Grid"/>
    <w:basedOn w:val="TableNormal"/>
    <w:uiPriority w:val="59"/>
    <w:rsid w:val="00B74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coplanfm</dc:creator>
  <cp:keywords/>
  <dc:description/>
  <cp:lastModifiedBy>coplanfm</cp:lastModifiedBy>
  <cp:revision>2</cp:revision>
  <dcterms:created xsi:type="dcterms:W3CDTF">2009-11-12T11:24:00Z</dcterms:created>
  <dcterms:modified xsi:type="dcterms:W3CDTF">2009-11-12T12:00:00Z</dcterms:modified>
</cp:coreProperties>
</file>